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0CF" w:rsidRDefault="00ED6BE7">
      <w:pPr>
        <w:rPr>
          <w:sz w:val="24"/>
          <w:szCs w:val="24"/>
        </w:rPr>
      </w:pPr>
      <w:r>
        <w:rPr>
          <w:rFonts w:hint="eastAsia"/>
          <w:sz w:val="24"/>
          <w:szCs w:val="24"/>
        </w:rPr>
        <w:t>会派「きずな」による、ドイツ視察の目的について</w:t>
      </w:r>
    </w:p>
    <w:p w:rsidR="00ED6BE7" w:rsidRDefault="00ED6BE7">
      <w:pPr>
        <w:rPr>
          <w:sz w:val="24"/>
          <w:szCs w:val="24"/>
        </w:rPr>
      </w:pPr>
    </w:p>
    <w:p w:rsidR="00ED6BE7" w:rsidRDefault="00ED6BE7" w:rsidP="00D95937">
      <w:pPr>
        <w:ind w:firstLineChars="100" w:firstLine="240"/>
        <w:rPr>
          <w:sz w:val="24"/>
          <w:szCs w:val="24"/>
        </w:rPr>
      </w:pPr>
      <w:r>
        <w:rPr>
          <w:rFonts w:hint="eastAsia"/>
          <w:sz w:val="24"/>
          <w:szCs w:val="24"/>
        </w:rPr>
        <w:t>「きずな」では、これまでの会派活動として、環境をひとつのキーワードとして取り組んできています。その中でも特に、再生可能エレルギーに関する課題に特化して視察や</w:t>
      </w:r>
      <w:r w:rsidR="00A4103E">
        <w:rPr>
          <w:rFonts w:hint="eastAsia"/>
          <w:sz w:val="24"/>
          <w:szCs w:val="24"/>
        </w:rPr>
        <w:t>研修会</w:t>
      </w:r>
      <w:r>
        <w:rPr>
          <w:rFonts w:hint="eastAsia"/>
          <w:sz w:val="24"/>
          <w:szCs w:val="24"/>
        </w:rPr>
        <w:t>を行ってきています。具体的には、</w:t>
      </w:r>
      <w:r w:rsidR="00D95937">
        <w:rPr>
          <w:rFonts w:hint="eastAsia"/>
          <w:sz w:val="24"/>
          <w:szCs w:val="24"/>
        </w:rPr>
        <w:t>木質チップやペレットの有効的利用法の研究や提言。家庭から排出される天ぷら油による軽油化の取組などが主なものです。</w:t>
      </w:r>
    </w:p>
    <w:p w:rsidR="00D95937" w:rsidRDefault="00D95937">
      <w:pPr>
        <w:rPr>
          <w:sz w:val="24"/>
          <w:szCs w:val="24"/>
        </w:rPr>
      </w:pPr>
      <w:r>
        <w:rPr>
          <w:rFonts w:hint="eastAsia"/>
          <w:sz w:val="24"/>
          <w:szCs w:val="24"/>
        </w:rPr>
        <w:t xml:space="preserve">　今回、私たちが視察地としてドイツを選んだ理由は、環境政策においては世界的にも間違いなく先進地であるわけですが、特に、東日本大震災後、原子力発電所を</w:t>
      </w:r>
      <w:r w:rsidR="00412878">
        <w:rPr>
          <w:rFonts w:hint="eastAsia"/>
          <w:sz w:val="24"/>
          <w:szCs w:val="24"/>
        </w:rPr>
        <w:t>2022</w:t>
      </w:r>
      <w:bookmarkStart w:id="0" w:name="_GoBack"/>
      <w:bookmarkEnd w:id="0"/>
      <w:r>
        <w:rPr>
          <w:rFonts w:hint="eastAsia"/>
          <w:sz w:val="24"/>
          <w:szCs w:val="24"/>
        </w:rPr>
        <w:t>年までには全廃するということを政権が発表したことで一気に再生可能エレルギー政策が脚光を浴びてきたことです。</w:t>
      </w:r>
    </w:p>
    <w:p w:rsidR="00D95937" w:rsidRDefault="00D95937">
      <w:pPr>
        <w:rPr>
          <w:sz w:val="24"/>
          <w:szCs w:val="24"/>
        </w:rPr>
      </w:pPr>
      <w:r>
        <w:rPr>
          <w:rFonts w:hint="eastAsia"/>
          <w:sz w:val="24"/>
          <w:szCs w:val="24"/>
        </w:rPr>
        <w:t xml:space="preserve">　ドイツでは</w:t>
      </w:r>
      <w:r>
        <w:rPr>
          <w:rFonts w:hint="eastAsia"/>
          <w:sz w:val="24"/>
          <w:szCs w:val="24"/>
        </w:rPr>
        <w:t>1990</w:t>
      </w:r>
      <w:r>
        <w:rPr>
          <w:rFonts w:hint="eastAsia"/>
          <w:sz w:val="24"/>
          <w:szCs w:val="24"/>
        </w:rPr>
        <w:t>年代より</w:t>
      </w:r>
      <w:r w:rsidR="00331DCB">
        <w:rPr>
          <w:rFonts w:hint="eastAsia"/>
          <w:sz w:val="24"/>
          <w:szCs w:val="24"/>
        </w:rPr>
        <w:t>自然</w:t>
      </w:r>
      <w:r w:rsidR="008F2731">
        <w:rPr>
          <w:rFonts w:hint="eastAsia"/>
          <w:sz w:val="24"/>
          <w:szCs w:val="24"/>
        </w:rPr>
        <w:t>エレルギー</w:t>
      </w:r>
      <w:r w:rsidR="00331DCB">
        <w:rPr>
          <w:rFonts w:hint="eastAsia"/>
          <w:sz w:val="24"/>
          <w:szCs w:val="24"/>
        </w:rPr>
        <w:t>を活用した</w:t>
      </w:r>
      <w:r w:rsidR="008F2731">
        <w:rPr>
          <w:rFonts w:hint="eastAsia"/>
          <w:sz w:val="24"/>
          <w:szCs w:val="24"/>
        </w:rPr>
        <w:t>発電事業が活発化してきており</w:t>
      </w:r>
      <w:r>
        <w:rPr>
          <w:rFonts w:hint="eastAsia"/>
          <w:sz w:val="24"/>
          <w:szCs w:val="24"/>
        </w:rPr>
        <w:t>、今回の視察予定地である「ユーンデ村」は、メタンガス発酵による発電、発熱事業で世界的に有名になりました。つまり、村民が株主となり会社を立ち上げ発電所を作り、売電事業</w:t>
      </w:r>
      <w:r w:rsidR="00331DCB">
        <w:rPr>
          <w:rFonts w:hint="eastAsia"/>
          <w:sz w:val="24"/>
          <w:szCs w:val="24"/>
        </w:rPr>
        <w:t>を始めたのです。その際に発生する熱は、各家庭に配管されて</w:t>
      </w:r>
      <w:r w:rsidR="00A4103E">
        <w:rPr>
          <w:rFonts w:hint="eastAsia"/>
          <w:sz w:val="24"/>
          <w:szCs w:val="24"/>
        </w:rPr>
        <w:t>給湯や</w:t>
      </w:r>
      <w:r w:rsidR="00331DCB">
        <w:rPr>
          <w:rFonts w:hint="eastAsia"/>
          <w:sz w:val="24"/>
          <w:szCs w:val="24"/>
        </w:rPr>
        <w:t>暖房用として使われています。発電所で使用する燃料は、家畜の糞尿と生ごみや木の端材や枝葉など</w:t>
      </w:r>
      <w:r w:rsidR="00DD09F7">
        <w:rPr>
          <w:rFonts w:hint="eastAsia"/>
          <w:sz w:val="24"/>
          <w:szCs w:val="24"/>
        </w:rPr>
        <w:t>です。更に、菜種油による給油も行われていますが、政府の税制問題が絡んでいて</w:t>
      </w:r>
      <w:r w:rsidR="00A4103E">
        <w:rPr>
          <w:rFonts w:hint="eastAsia"/>
          <w:sz w:val="24"/>
          <w:szCs w:val="24"/>
        </w:rPr>
        <w:t>課題が多い様です</w:t>
      </w:r>
      <w:r w:rsidR="00DD09F7">
        <w:rPr>
          <w:rFonts w:hint="eastAsia"/>
          <w:sz w:val="24"/>
          <w:szCs w:val="24"/>
        </w:rPr>
        <w:t>。</w:t>
      </w:r>
    </w:p>
    <w:p w:rsidR="00331DCB" w:rsidRDefault="00331DCB">
      <w:pPr>
        <w:rPr>
          <w:sz w:val="24"/>
          <w:szCs w:val="24"/>
        </w:rPr>
      </w:pPr>
      <w:r>
        <w:rPr>
          <w:rFonts w:hint="eastAsia"/>
          <w:sz w:val="24"/>
          <w:szCs w:val="24"/>
        </w:rPr>
        <w:t xml:space="preserve">　ドイツ</w:t>
      </w:r>
      <w:r w:rsidR="008F2731">
        <w:rPr>
          <w:rFonts w:hint="eastAsia"/>
          <w:sz w:val="24"/>
          <w:szCs w:val="24"/>
        </w:rPr>
        <w:t>国内</w:t>
      </w:r>
      <w:r>
        <w:rPr>
          <w:rFonts w:hint="eastAsia"/>
          <w:sz w:val="24"/>
          <w:szCs w:val="24"/>
        </w:rPr>
        <w:t>では、木質バイオマス発電所、風力発電所、太陽光発電所などを積極的に進めていま</w:t>
      </w:r>
      <w:r w:rsidR="008F2731">
        <w:rPr>
          <w:rFonts w:hint="eastAsia"/>
          <w:sz w:val="24"/>
          <w:szCs w:val="24"/>
        </w:rPr>
        <w:t>すが</w:t>
      </w:r>
      <w:r>
        <w:rPr>
          <w:rFonts w:hint="eastAsia"/>
          <w:sz w:val="24"/>
          <w:szCs w:val="24"/>
        </w:rPr>
        <w:t>、それぞれに一長一短がることは事実で、成功した事例や失敗した事例も数多くあります。</w:t>
      </w:r>
      <w:r w:rsidR="008F2731">
        <w:rPr>
          <w:rFonts w:hint="eastAsia"/>
          <w:sz w:val="24"/>
          <w:szCs w:val="24"/>
        </w:rPr>
        <w:t>その反省から、ドイツ国内各地の小規模</w:t>
      </w:r>
      <w:r w:rsidR="00DD09F7">
        <w:rPr>
          <w:rFonts w:hint="eastAsia"/>
          <w:sz w:val="24"/>
          <w:szCs w:val="24"/>
        </w:rPr>
        <w:t>な</w:t>
      </w:r>
      <w:r w:rsidR="008F2731">
        <w:rPr>
          <w:rFonts w:hint="eastAsia"/>
          <w:sz w:val="24"/>
          <w:szCs w:val="24"/>
        </w:rPr>
        <w:t>自治体に「新エレルギー村」を創って</w:t>
      </w:r>
      <w:r w:rsidR="00127F14">
        <w:rPr>
          <w:rFonts w:hint="eastAsia"/>
          <w:sz w:val="24"/>
          <w:szCs w:val="24"/>
        </w:rPr>
        <w:t>いきました</w:t>
      </w:r>
      <w:r w:rsidR="008F2731">
        <w:rPr>
          <w:rFonts w:hint="eastAsia"/>
          <w:sz w:val="24"/>
          <w:szCs w:val="24"/>
        </w:rPr>
        <w:t>。その数は今では、</w:t>
      </w:r>
      <w:r w:rsidR="008F2731">
        <w:rPr>
          <w:rFonts w:hint="eastAsia"/>
          <w:sz w:val="24"/>
          <w:szCs w:val="24"/>
        </w:rPr>
        <w:t>90</w:t>
      </w:r>
      <w:r w:rsidR="008F2731">
        <w:rPr>
          <w:rFonts w:hint="eastAsia"/>
          <w:sz w:val="24"/>
          <w:szCs w:val="24"/>
        </w:rPr>
        <w:t>カ所を超えるほどに</w:t>
      </w:r>
      <w:r w:rsidR="00127F14">
        <w:rPr>
          <w:rFonts w:hint="eastAsia"/>
          <w:sz w:val="24"/>
          <w:szCs w:val="24"/>
        </w:rPr>
        <w:t>な</w:t>
      </w:r>
      <w:r w:rsidR="008F2731">
        <w:rPr>
          <w:rFonts w:hint="eastAsia"/>
          <w:sz w:val="24"/>
          <w:szCs w:val="24"/>
        </w:rPr>
        <w:t>り、もっとも進んだ成功例が、私たちが</w:t>
      </w:r>
      <w:r w:rsidR="00127F14">
        <w:rPr>
          <w:rFonts w:hint="eastAsia"/>
          <w:sz w:val="24"/>
          <w:szCs w:val="24"/>
        </w:rPr>
        <w:t>もう一つの</w:t>
      </w:r>
      <w:r w:rsidR="008F2731">
        <w:rPr>
          <w:rFonts w:hint="eastAsia"/>
          <w:sz w:val="24"/>
          <w:szCs w:val="24"/>
        </w:rPr>
        <w:t>視察予定地としているトロイエンブリーチェン村エレルギー発電所です。そこでは、木質、風力、太陽光などを組み合わせた複合エレルギー発電を行っています。</w:t>
      </w:r>
    </w:p>
    <w:p w:rsidR="008F2731" w:rsidRDefault="008F2731">
      <w:pPr>
        <w:rPr>
          <w:sz w:val="24"/>
          <w:szCs w:val="24"/>
        </w:rPr>
      </w:pPr>
      <w:r>
        <w:rPr>
          <w:rFonts w:hint="eastAsia"/>
          <w:sz w:val="24"/>
          <w:szCs w:val="24"/>
        </w:rPr>
        <w:t xml:space="preserve">　</w:t>
      </w:r>
      <w:r w:rsidR="00127F14">
        <w:rPr>
          <w:rFonts w:hint="eastAsia"/>
          <w:sz w:val="24"/>
          <w:szCs w:val="24"/>
        </w:rPr>
        <w:t>今回の</w:t>
      </w:r>
      <w:r>
        <w:rPr>
          <w:rFonts w:hint="eastAsia"/>
          <w:sz w:val="24"/>
          <w:szCs w:val="24"/>
        </w:rPr>
        <w:t>視察目的は、ドイツの環境政策を実際に</w:t>
      </w:r>
      <w:r w:rsidR="00127F14">
        <w:rPr>
          <w:rFonts w:hint="eastAsia"/>
          <w:sz w:val="24"/>
          <w:szCs w:val="24"/>
        </w:rPr>
        <w:t>我々の目</w:t>
      </w:r>
      <w:r>
        <w:rPr>
          <w:rFonts w:hint="eastAsia"/>
          <w:sz w:val="24"/>
          <w:szCs w:val="24"/>
        </w:rPr>
        <w:t>で確認することに</w:t>
      </w:r>
      <w:r w:rsidR="00127F14">
        <w:rPr>
          <w:rFonts w:hint="eastAsia"/>
          <w:sz w:val="24"/>
          <w:szCs w:val="24"/>
        </w:rPr>
        <w:t>も</w:t>
      </w:r>
      <w:r>
        <w:rPr>
          <w:rFonts w:hint="eastAsia"/>
          <w:sz w:val="24"/>
          <w:szCs w:val="24"/>
        </w:rPr>
        <w:t>あります。</w:t>
      </w:r>
      <w:r w:rsidR="00DD09F7">
        <w:rPr>
          <w:rFonts w:hint="eastAsia"/>
          <w:sz w:val="24"/>
          <w:szCs w:val="24"/>
        </w:rPr>
        <w:t>ですから、ベルリンでは</w:t>
      </w:r>
      <w:r>
        <w:rPr>
          <w:rFonts w:hint="eastAsia"/>
          <w:sz w:val="24"/>
          <w:szCs w:val="24"/>
        </w:rPr>
        <w:t>専門家から</w:t>
      </w:r>
      <w:r w:rsidR="00DD09F7">
        <w:rPr>
          <w:rFonts w:hint="eastAsia"/>
          <w:sz w:val="24"/>
          <w:szCs w:val="24"/>
        </w:rPr>
        <w:t>ドイツの環境政策について</w:t>
      </w:r>
      <w:r>
        <w:rPr>
          <w:rFonts w:hint="eastAsia"/>
          <w:sz w:val="24"/>
          <w:szCs w:val="24"/>
        </w:rPr>
        <w:t>直接</w:t>
      </w:r>
      <w:r w:rsidR="00DD09F7">
        <w:rPr>
          <w:rFonts w:hint="eastAsia"/>
          <w:sz w:val="24"/>
          <w:szCs w:val="24"/>
        </w:rPr>
        <w:t>講義を受け、実際に自動車の排ガス規制では特に厳しいベルリンやハノーハーの環境ゾーンの視察、そして、各地のゴミステーションの運営方法などを勉強することとしています。</w:t>
      </w:r>
      <w:r w:rsidR="00127F14">
        <w:rPr>
          <w:rFonts w:hint="eastAsia"/>
          <w:sz w:val="24"/>
          <w:szCs w:val="24"/>
        </w:rPr>
        <w:t>ドイツでは</w:t>
      </w:r>
      <w:r w:rsidR="00127F14">
        <w:rPr>
          <w:rFonts w:hint="eastAsia"/>
          <w:sz w:val="24"/>
          <w:szCs w:val="24"/>
        </w:rPr>
        <w:t>1980</w:t>
      </w:r>
      <w:r w:rsidR="00127F14">
        <w:rPr>
          <w:rFonts w:hint="eastAsia"/>
          <w:sz w:val="24"/>
          <w:szCs w:val="24"/>
        </w:rPr>
        <w:t>年代に黒</w:t>
      </w:r>
      <w:r w:rsidR="009232F2">
        <w:rPr>
          <w:rFonts w:hint="eastAsia"/>
          <w:sz w:val="24"/>
          <w:szCs w:val="24"/>
        </w:rPr>
        <w:t>い</w:t>
      </w:r>
      <w:r w:rsidR="00127F14">
        <w:rPr>
          <w:rFonts w:hint="eastAsia"/>
          <w:sz w:val="24"/>
          <w:szCs w:val="24"/>
        </w:rPr>
        <w:t>森と呼ばれていた一帯が酸性雨により壊滅的打撃を受けました。そして、対応を議論する過程で、自動車の排ガス問題だけではなく、原子力発電所問題などもでてき、生活そのものの見直しが始まったと思います。国民性という言葉でドイツの環境政策を語る風潮がありますが、それは一種の逃げであると思います。</w:t>
      </w:r>
    </w:p>
    <w:p w:rsidR="00127F14" w:rsidRPr="00ED6BE7" w:rsidRDefault="00127F14">
      <w:pPr>
        <w:rPr>
          <w:sz w:val="24"/>
          <w:szCs w:val="24"/>
        </w:rPr>
      </w:pPr>
      <w:r>
        <w:rPr>
          <w:rFonts w:hint="eastAsia"/>
          <w:sz w:val="24"/>
          <w:szCs w:val="24"/>
        </w:rPr>
        <w:t xml:space="preserve">　</w:t>
      </w:r>
      <w:r w:rsidR="00A4103E">
        <w:rPr>
          <w:rFonts w:hint="eastAsia"/>
          <w:sz w:val="24"/>
          <w:szCs w:val="24"/>
        </w:rPr>
        <w:t>視察後は、庄原市内各地で報告会を開催し、庄原市として取組めるところは取り組むべきと提言していこうと考えています。</w:t>
      </w:r>
    </w:p>
    <w:sectPr w:rsidR="00127F14" w:rsidRPr="00ED6B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BE7"/>
    <w:rsid w:val="00127F14"/>
    <w:rsid w:val="00331DCB"/>
    <w:rsid w:val="00412878"/>
    <w:rsid w:val="005C74EF"/>
    <w:rsid w:val="006D00CF"/>
    <w:rsid w:val="008F2731"/>
    <w:rsid w:val="009232F2"/>
    <w:rsid w:val="00A4103E"/>
    <w:rsid w:val="00D95937"/>
    <w:rsid w:val="00DD09F7"/>
    <w:rsid w:val="00ED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4EF"/>
    <w:pPr>
      <w:widowControl w:val="0"/>
      <w:jc w:val="both"/>
    </w:pPr>
  </w:style>
  <w:style w:type="paragraph" w:styleId="1">
    <w:name w:val="heading 1"/>
    <w:basedOn w:val="a"/>
    <w:next w:val="a"/>
    <w:link w:val="10"/>
    <w:uiPriority w:val="9"/>
    <w:qFormat/>
    <w:rsid w:val="005C74E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C74E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C74EF"/>
    <w:rPr>
      <w:rFonts w:asciiTheme="majorHAnsi" w:eastAsiaTheme="majorEastAsia" w:hAnsiTheme="majorHAnsi" w:cstheme="majorBidi"/>
      <w:sz w:val="24"/>
      <w:szCs w:val="24"/>
    </w:rPr>
  </w:style>
  <w:style w:type="character" w:customStyle="1" w:styleId="20">
    <w:name w:val="見出し 2 (文字)"/>
    <w:basedOn w:val="a0"/>
    <w:link w:val="2"/>
    <w:uiPriority w:val="9"/>
    <w:rsid w:val="005C74EF"/>
    <w:rPr>
      <w:rFonts w:asciiTheme="majorHAnsi" w:eastAsiaTheme="majorEastAsia" w:hAnsiTheme="majorHAnsi" w:cstheme="majorBidi"/>
    </w:rPr>
  </w:style>
  <w:style w:type="paragraph" w:styleId="a3">
    <w:name w:val="Title"/>
    <w:basedOn w:val="a"/>
    <w:next w:val="a"/>
    <w:link w:val="a4"/>
    <w:uiPriority w:val="10"/>
    <w:qFormat/>
    <w:rsid w:val="005C74EF"/>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5C74EF"/>
    <w:rPr>
      <w:rFonts w:asciiTheme="majorHAnsi" w:eastAsia="ＭＳ ゴシック" w:hAnsiTheme="majorHAnsi" w:cstheme="majorBidi"/>
      <w:sz w:val="32"/>
      <w:szCs w:val="32"/>
    </w:rPr>
  </w:style>
  <w:style w:type="paragraph" w:styleId="a5">
    <w:name w:val="No Spacing"/>
    <w:uiPriority w:val="1"/>
    <w:qFormat/>
    <w:rsid w:val="005C74EF"/>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4EF"/>
    <w:pPr>
      <w:widowControl w:val="0"/>
      <w:jc w:val="both"/>
    </w:pPr>
  </w:style>
  <w:style w:type="paragraph" w:styleId="1">
    <w:name w:val="heading 1"/>
    <w:basedOn w:val="a"/>
    <w:next w:val="a"/>
    <w:link w:val="10"/>
    <w:uiPriority w:val="9"/>
    <w:qFormat/>
    <w:rsid w:val="005C74E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C74E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C74EF"/>
    <w:rPr>
      <w:rFonts w:asciiTheme="majorHAnsi" w:eastAsiaTheme="majorEastAsia" w:hAnsiTheme="majorHAnsi" w:cstheme="majorBidi"/>
      <w:sz w:val="24"/>
      <w:szCs w:val="24"/>
    </w:rPr>
  </w:style>
  <w:style w:type="character" w:customStyle="1" w:styleId="20">
    <w:name w:val="見出し 2 (文字)"/>
    <w:basedOn w:val="a0"/>
    <w:link w:val="2"/>
    <w:uiPriority w:val="9"/>
    <w:rsid w:val="005C74EF"/>
    <w:rPr>
      <w:rFonts w:asciiTheme="majorHAnsi" w:eastAsiaTheme="majorEastAsia" w:hAnsiTheme="majorHAnsi" w:cstheme="majorBidi"/>
    </w:rPr>
  </w:style>
  <w:style w:type="paragraph" w:styleId="a3">
    <w:name w:val="Title"/>
    <w:basedOn w:val="a"/>
    <w:next w:val="a"/>
    <w:link w:val="a4"/>
    <w:uiPriority w:val="10"/>
    <w:qFormat/>
    <w:rsid w:val="005C74EF"/>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5C74EF"/>
    <w:rPr>
      <w:rFonts w:asciiTheme="majorHAnsi" w:eastAsia="ＭＳ ゴシック" w:hAnsiTheme="majorHAnsi" w:cstheme="majorBidi"/>
      <w:sz w:val="32"/>
      <w:szCs w:val="32"/>
    </w:rPr>
  </w:style>
  <w:style w:type="paragraph" w:styleId="a5">
    <w:name w:val="No Spacing"/>
    <w:uiPriority w:val="1"/>
    <w:qFormat/>
    <w:rsid w:val="005C74E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dcterms:created xsi:type="dcterms:W3CDTF">2014-01-27T00:24:00Z</dcterms:created>
  <dcterms:modified xsi:type="dcterms:W3CDTF">2014-01-28T05:07:00Z</dcterms:modified>
</cp:coreProperties>
</file>